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薛城</w:t>
      </w:r>
      <w:r>
        <w:rPr>
          <w:rFonts w:asciiTheme="majorEastAsia" w:hAnsiTheme="majorEastAsia" w:eastAsiaTheme="majorEastAsia"/>
          <w:b/>
          <w:sz w:val="44"/>
          <w:szCs w:val="44"/>
        </w:rPr>
        <w:t>区六大专营单位图审信息表</w:t>
      </w:r>
    </w:p>
    <w:tbl>
      <w:tblPr>
        <w:tblStyle w:val="3"/>
        <w:tblpPr w:leftFromText="180" w:rightFromText="180" w:vertAnchor="text" w:horzAnchor="page" w:tblpX="1482" w:tblpY="72"/>
        <w:tblOverlap w:val="never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627"/>
        <w:gridCol w:w="2007"/>
        <w:gridCol w:w="2007"/>
        <w:gridCol w:w="2438"/>
        <w:gridCol w:w="2296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78" w:type="pct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类别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专营单位名称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联系人姓名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联系人电话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审查专家姓名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审查专家电话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478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供水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山东晟润供水有限公司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孙航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15665273689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葛伟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15589291431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78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枣庄市汇泉供水有限责任公司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赵雁凌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15163206366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渐磊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19963212233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478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排水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山东晟润供水有限公司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孙航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15665273689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葛伟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15589291431</w:t>
            </w:r>
          </w:p>
        </w:tc>
        <w:tc>
          <w:tcPr>
            <w:tcW w:w="506" w:type="pct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478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燃气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枣庄市海乐燃气有限公司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孙继涛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18563296567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孙继涛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18563296567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78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/>
              </w:rPr>
              <w:t>枣庄华润燃气有限责任公司薛城分公司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/>
              </w:rPr>
              <w:t>刘振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/>
              </w:rPr>
              <w:t>17863216677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/>
              </w:rPr>
              <w:t>赵梦湫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/>
              </w:rPr>
              <w:t>18663296087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78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热力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枣庄新城热力有限公司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薛兆亮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15318468000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78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枣庄市薛城区鸿阳热力有限公司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李永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19163221017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478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供电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国网枣庄供电公司薛城供电中心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褚岩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/>
              </w:rPr>
              <w:t>13863298876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张董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/>
              </w:rPr>
              <w:t>17763211214</w:t>
            </w:r>
          </w:p>
        </w:tc>
        <w:tc>
          <w:tcPr>
            <w:tcW w:w="506" w:type="pct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478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bookmarkStart w:id="0" w:name="_GoBack" w:colFirst="6" w:colLast="6"/>
            <w:r>
              <w:rPr>
                <w:rFonts w:hint="eastAsia" w:ascii="仿宋_GB2312" w:eastAsia="仿宋_GB2312"/>
                <w:sz w:val="24"/>
                <w:szCs w:val="24"/>
              </w:rPr>
              <w:t>通信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中国铁塔股份有限公司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李青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18863265863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李青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18863265863</w:t>
            </w:r>
          </w:p>
        </w:tc>
        <w:tc>
          <w:tcPr>
            <w:tcW w:w="506" w:type="pct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OTRiNzEyZDc5YThkMzliMGMxY2QxNTNjNThkZjkifQ=="/>
  </w:docVars>
  <w:rsids>
    <w:rsidRoot w:val="249337A4"/>
    <w:rsid w:val="04587EC5"/>
    <w:rsid w:val="05370836"/>
    <w:rsid w:val="06375791"/>
    <w:rsid w:val="07550729"/>
    <w:rsid w:val="0AD96F7B"/>
    <w:rsid w:val="0FF22FB9"/>
    <w:rsid w:val="118070DE"/>
    <w:rsid w:val="205D2306"/>
    <w:rsid w:val="249337A4"/>
    <w:rsid w:val="25161981"/>
    <w:rsid w:val="29157789"/>
    <w:rsid w:val="29FB1396"/>
    <w:rsid w:val="387A05FB"/>
    <w:rsid w:val="3A6F2865"/>
    <w:rsid w:val="40730CFD"/>
    <w:rsid w:val="42253DA1"/>
    <w:rsid w:val="43CE2E1A"/>
    <w:rsid w:val="61880654"/>
    <w:rsid w:val="62B1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224</Words>
  <Characters>384</Characters>
  <Lines>0</Lines>
  <Paragraphs>0</Paragraphs>
  <TotalTime>1</TotalTime>
  <ScaleCrop>false</ScaleCrop>
  <LinksUpToDate>false</LinksUpToDate>
  <CharactersWithSpaces>384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2022-05-12T01:12:00Z</dcterms:created>
  <dc:creator>86189</dc:creator>
  <cp:lastModifiedBy>Administrator</cp:lastModifiedBy>
  <dcterms:modified xsi:type="dcterms:W3CDTF">2022-06-15T00:55:21Z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FBFB1B65932D4AF79D58F2420A6B1E9B</vt:lpwstr>
  </property>
</Properties>
</file>